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0F6A" w14:textId="77777777" w:rsidR="0037674C" w:rsidRDefault="0037674C" w:rsidP="00376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59E7CF" wp14:editId="761ED0B4">
            <wp:extent cx="5731510" cy="1191895"/>
            <wp:effectExtent l="0" t="0" r="2540" b="8255"/>
            <wp:docPr id="1" name="Picture 1" descr="A picture containing text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l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5CF2E" w14:textId="1053B5FA" w:rsidR="0037674C" w:rsidRDefault="0037674C" w:rsidP="0037674C">
      <w:pPr>
        <w:jc w:val="center"/>
        <w:rPr>
          <w:rFonts w:cstheme="minorHAnsi"/>
          <w:b/>
          <w:bCs/>
          <w:sz w:val="28"/>
          <w:szCs w:val="28"/>
        </w:rPr>
      </w:pPr>
      <w:r w:rsidRPr="0034009C">
        <w:rPr>
          <w:rFonts w:cstheme="minorHAnsi"/>
          <w:b/>
          <w:bCs/>
          <w:sz w:val="28"/>
          <w:szCs w:val="28"/>
        </w:rPr>
        <w:t>West of England and South Wales Women’s History Network</w:t>
      </w:r>
    </w:p>
    <w:p w14:paraId="7678E766" w14:textId="331DE21D" w:rsidR="0037674C" w:rsidRDefault="0037674C" w:rsidP="0037674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30</w:t>
      </w:r>
      <w:r w:rsidRPr="0037674C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Annual Conference</w:t>
      </w:r>
    </w:p>
    <w:p w14:paraId="5B378A7E" w14:textId="10A65824" w:rsidR="0037674C" w:rsidRDefault="00DF2690" w:rsidP="0037674C">
      <w:pPr>
        <w:jc w:val="center"/>
        <w:rPr>
          <w:rFonts w:eastAsia="Times New Roman"/>
          <w:sz w:val="32"/>
          <w:szCs w:val="32"/>
        </w:rPr>
      </w:pPr>
      <w:r w:rsidRPr="0037674C">
        <w:rPr>
          <w:rFonts w:eastAsia="Times New Roman"/>
          <w:sz w:val="32"/>
          <w:szCs w:val="32"/>
        </w:rPr>
        <w:t xml:space="preserve">Women and the </w:t>
      </w:r>
      <w:r w:rsidR="0037674C">
        <w:rPr>
          <w:rFonts w:eastAsia="Times New Roman"/>
          <w:sz w:val="32"/>
          <w:szCs w:val="32"/>
        </w:rPr>
        <w:t>N</w:t>
      </w:r>
      <w:r w:rsidRPr="0037674C">
        <w:rPr>
          <w:rFonts w:eastAsia="Times New Roman"/>
          <w:sz w:val="32"/>
          <w:szCs w:val="32"/>
        </w:rPr>
        <w:t xml:space="preserve">atural </w:t>
      </w:r>
      <w:r w:rsidR="0037674C">
        <w:rPr>
          <w:rFonts w:eastAsia="Times New Roman"/>
          <w:sz w:val="32"/>
          <w:szCs w:val="32"/>
        </w:rPr>
        <w:t>W</w:t>
      </w:r>
      <w:r w:rsidRPr="0037674C">
        <w:rPr>
          <w:rFonts w:eastAsia="Times New Roman"/>
          <w:sz w:val="32"/>
          <w:szCs w:val="32"/>
        </w:rPr>
        <w:t>orld: historical perspectives on nature, climate and environmental change.</w:t>
      </w:r>
    </w:p>
    <w:p w14:paraId="6C42CBD4" w14:textId="1A96F329" w:rsidR="00D110DC" w:rsidRDefault="00D110DC" w:rsidP="0037674C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Saturday 30</w:t>
      </w:r>
      <w:r w:rsidRPr="00D110DC"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32"/>
          <w:szCs w:val="32"/>
        </w:rPr>
        <w:t xml:space="preserve"> September</w:t>
      </w:r>
      <w:r w:rsidR="008651B7">
        <w:rPr>
          <w:rFonts w:eastAsia="Times New Roman"/>
          <w:sz w:val="32"/>
          <w:szCs w:val="32"/>
        </w:rPr>
        <w:t xml:space="preserve"> 2023</w:t>
      </w:r>
    </w:p>
    <w:p w14:paraId="45E82EC7" w14:textId="77777777" w:rsidR="000304A2" w:rsidRDefault="00D110DC" w:rsidP="0037674C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Venue: Ex</w:t>
      </w:r>
      <w:r w:rsidR="00DD3B14">
        <w:rPr>
          <w:rFonts w:eastAsia="Times New Roman"/>
          <w:sz w:val="32"/>
          <w:szCs w:val="32"/>
        </w:rPr>
        <w:t>eter Central Library, Times TBC</w:t>
      </w:r>
    </w:p>
    <w:p w14:paraId="16B24E31" w14:textId="520F837A" w:rsidR="00A723F3" w:rsidRPr="00A723F3" w:rsidRDefault="00A723F3" w:rsidP="00A723F3">
      <w:pPr>
        <w:jc w:val="center"/>
        <w:rPr>
          <w:rFonts w:eastAsia="Times New Roman"/>
          <w:b/>
          <w:bCs/>
          <w:sz w:val="32"/>
          <w:szCs w:val="32"/>
        </w:rPr>
      </w:pPr>
      <w:r w:rsidRPr="00A723F3">
        <w:rPr>
          <w:rFonts w:eastAsia="Times New Roman"/>
          <w:b/>
          <w:bCs/>
          <w:sz w:val="32"/>
          <w:szCs w:val="32"/>
        </w:rPr>
        <w:t xml:space="preserve">Call for </w:t>
      </w:r>
      <w:proofErr w:type="gramStart"/>
      <w:r w:rsidRPr="00A723F3">
        <w:rPr>
          <w:rFonts w:eastAsia="Times New Roman"/>
          <w:b/>
          <w:bCs/>
          <w:sz w:val="32"/>
          <w:szCs w:val="32"/>
        </w:rPr>
        <w:t>Papers</w:t>
      </w:r>
      <w:proofErr w:type="gramEnd"/>
    </w:p>
    <w:p w14:paraId="69D957F0" w14:textId="5647DC89" w:rsidR="00A723F3" w:rsidRDefault="000304A2" w:rsidP="00A723F3">
      <w:pPr>
        <w:rPr>
          <w:rFonts w:eastAsia="Times New Roman"/>
          <w:sz w:val="24"/>
          <w:szCs w:val="24"/>
        </w:rPr>
      </w:pPr>
      <w:r>
        <w:rPr>
          <w:rFonts w:eastAsia="Times New Roman"/>
          <w:sz w:val="32"/>
          <w:szCs w:val="32"/>
        </w:rPr>
        <w:t>Keynote Speaker</w:t>
      </w:r>
      <w:r w:rsidR="00A723F3">
        <w:rPr>
          <w:rFonts w:eastAsia="Times New Roman"/>
          <w:sz w:val="32"/>
          <w:szCs w:val="32"/>
        </w:rPr>
        <w:t>:</w:t>
      </w:r>
      <w:r>
        <w:rPr>
          <w:rFonts w:eastAsia="Times New Roman"/>
          <w:sz w:val="32"/>
          <w:szCs w:val="32"/>
        </w:rPr>
        <w:t xml:space="preserve"> </w:t>
      </w:r>
      <w:r w:rsidRPr="008E0C8E">
        <w:rPr>
          <w:rFonts w:eastAsia="Times New Roman"/>
          <w:sz w:val="28"/>
          <w:szCs w:val="28"/>
        </w:rPr>
        <w:t xml:space="preserve">Professor </w:t>
      </w:r>
      <w:r w:rsidR="008E0C8E" w:rsidRPr="008E0C8E">
        <w:rPr>
          <w:sz w:val="28"/>
          <w:szCs w:val="28"/>
        </w:rPr>
        <w:t>Nicola Whyte, Co-Director of the Centre for Environmental Arts and Humanities. University of Exeter</w:t>
      </w:r>
      <w:r w:rsidR="00DF2690" w:rsidRPr="00DF2690">
        <w:rPr>
          <w:rFonts w:eastAsia="Times New Roman"/>
        </w:rPr>
        <w:br/>
      </w:r>
      <w:r w:rsidR="00DF2690" w:rsidRPr="00DF2690">
        <w:rPr>
          <w:rFonts w:eastAsia="Times New Roman"/>
        </w:rPr>
        <w:br/>
      </w:r>
      <w:r w:rsidR="00DF2690" w:rsidRPr="00745631">
        <w:rPr>
          <w:rFonts w:eastAsia="Times New Roman"/>
          <w:sz w:val="24"/>
          <w:szCs w:val="24"/>
        </w:rPr>
        <w:t>This conference will offer a broad perspective on women and the environment over time.</w:t>
      </w:r>
    </w:p>
    <w:p w14:paraId="6E973774" w14:textId="58AC6CDE" w:rsidR="00DF2690" w:rsidRPr="00745631" w:rsidRDefault="00DF2690" w:rsidP="00A723F3">
      <w:pPr>
        <w:jc w:val="both"/>
        <w:rPr>
          <w:rFonts w:eastAsia="Times New Roman"/>
          <w:sz w:val="24"/>
          <w:szCs w:val="24"/>
        </w:rPr>
      </w:pPr>
      <w:r w:rsidRPr="00745631">
        <w:rPr>
          <w:rFonts w:eastAsia="Times New Roman"/>
          <w:sz w:val="24"/>
          <w:szCs w:val="24"/>
        </w:rPr>
        <w:t xml:space="preserve">Themes could include women’s </w:t>
      </w:r>
      <w:r w:rsidR="005C3556" w:rsidRPr="00745631">
        <w:rPr>
          <w:rFonts w:eastAsia="Times New Roman"/>
          <w:sz w:val="24"/>
          <w:szCs w:val="24"/>
        </w:rPr>
        <w:t xml:space="preserve">historical </w:t>
      </w:r>
      <w:r w:rsidRPr="00745631">
        <w:rPr>
          <w:rFonts w:eastAsia="Times New Roman"/>
          <w:sz w:val="24"/>
          <w:szCs w:val="24"/>
        </w:rPr>
        <w:t>involvement in:</w:t>
      </w:r>
    </w:p>
    <w:p w14:paraId="531134FA" w14:textId="59F13644" w:rsidR="00DF2690" w:rsidRPr="00745631" w:rsidRDefault="00DF2690" w:rsidP="00DF2690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745631">
        <w:rPr>
          <w:rFonts w:eastAsia="Times New Roman"/>
          <w:sz w:val="24"/>
          <w:szCs w:val="24"/>
        </w:rPr>
        <w:t>Environmental and natural sciences</w:t>
      </w:r>
    </w:p>
    <w:p w14:paraId="7CF9FC40" w14:textId="12396299" w:rsidR="00DF2690" w:rsidRPr="00745631" w:rsidRDefault="00DF2690" w:rsidP="00DF2690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745631">
        <w:rPr>
          <w:rFonts w:eastAsia="Times New Roman"/>
          <w:sz w:val="24"/>
          <w:szCs w:val="24"/>
        </w:rPr>
        <w:t>Conservation and eco-activism by individuals and in campaigning organisations seeking to protect nature and biodiversity.</w:t>
      </w:r>
    </w:p>
    <w:p w14:paraId="66A8095F" w14:textId="77777777" w:rsidR="00DF2690" w:rsidRPr="00745631" w:rsidRDefault="00DF2690" w:rsidP="00DF2690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745631">
        <w:rPr>
          <w:rFonts w:eastAsia="Times New Roman"/>
          <w:sz w:val="24"/>
          <w:szCs w:val="24"/>
        </w:rPr>
        <w:t>Weather forecasting and climate change</w:t>
      </w:r>
    </w:p>
    <w:p w14:paraId="057063E4" w14:textId="5F47345C" w:rsidR="00DF2690" w:rsidRPr="00745631" w:rsidRDefault="00DF2690" w:rsidP="00DF2690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745631">
        <w:rPr>
          <w:rFonts w:eastAsia="Times New Roman"/>
          <w:sz w:val="24"/>
          <w:szCs w:val="24"/>
        </w:rPr>
        <w:t xml:space="preserve">Rescue and recovery work following environmental events such as floods, earthquakes, volcanoes and </w:t>
      </w:r>
      <w:proofErr w:type="gramStart"/>
      <w:r w:rsidRPr="00745631">
        <w:rPr>
          <w:rFonts w:eastAsia="Times New Roman"/>
          <w:sz w:val="24"/>
          <w:szCs w:val="24"/>
        </w:rPr>
        <w:t>hurricanes</w:t>
      </w:r>
      <w:proofErr w:type="gramEnd"/>
    </w:p>
    <w:p w14:paraId="41A1790C" w14:textId="4B2E044A" w:rsidR="00DF2690" w:rsidRPr="00745631" w:rsidRDefault="00DF2690" w:rsidP="00DF2690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745631">
        <w:rPr>
          <w:rFonts w:eastAsia="Times New Roman"/>
          <w:sz w:val="24"/>
          <w:szCs w:val="24"/>
        </w:rPr>
        <w:t xml:space="preserve">Land management practices </w:t>
      </w:r>
      <w:proofErr w:type="gramStart"/>
      <w:r w:rsidR="00594788" w:rsidRPr="00745631">
        <w:rPr>
          <w:rFonts w:eastAsia="Times New Roman"/>
          <w:sz w:val="24"/>
          <w:szCs w:val="24"/>
        </w:rPr>
        <w:t>e.g.</w:t>
      </w:r>
      <w:proofErr w:type="gramEnd"/>
      <w:r w:rsidRPr="00745631">
        <w:rPr>
          <w:rFonts w:eastAsia="Times New Roman"/>
          <w:sz w:val="24"/>
          <w:szCs w:val="24"/>
        </w:rPr>
        <w:t xml:space="preserve"> enclosures</w:t>
      </w:r>
    </w:p>
    <w:p w14:paraId="245CE7BD" w14:textId="08D15470" w:rsidR="00A45323" w:rsidRPr="00745631" w:rsidRDefault="00DF2690" w:rsidP="00DF2690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745631">
        <w:rPr>
          <w:rFonts w:eastAsia="Times New Roman"/>
          <w:sz w:val="24"/>
          <w:szCs w:val="24"/>
        </w:rPr>
        <w:t>Gardens</w:t>
      </w:r>
      <w:r w:rsidR="00A45323" w:rsidRPr="00745631">
        <w:rPr>
          <w:rFonts w:eastAsia="Times New Roman"/>
          <w:sz w:val="24"/>
          <w:szCs w:val="24"/>
        </w:rPr>
        <w:t xml:space="preserve"> and </w:t>
      </w:r>
      <w:r w:rsidRPr="00745631">
        <w:rPr>
          <w:rFonts w:eastAsia="Times New Roman"/>
          <w:sz w:val="24"/>
          <w:szCs w:val="24"/>
        </w:rPr>
        <w:t xml:space="preserve">allotments, </w:t>
      </w:r>
    </w:p>
    <w:p w14:paraId="44158E84" w14:textId="5D230AA9" w:rsidR="00DF2690" w:rsidRPr="00745631" w:rsidRDefault="00A45323" w:rsidP="00DF2690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745631">
        <w:rPr>
          <w:rFonts w:eastAsia="Times New Roman"/>
          <w:sz w:val="24"/>
          <w:szCs w:val="24"/>
        </w:rPr>
        <w:t>P</w:t>
      </w:r>
      <w:r w:rsidR="00DF2690" w:rsidRPr="00745631">
        <w:rPr>
          <w:rFonts w:eastAsia="Times New Roman"/>
          <w:sz w:val="24"/>
          <w:szCs w:val="24"/>
        </w:rPr>
        <w:t>arks and garden cities</w:t>
      </w:r>
    </w:p>
    <w:p w14:paraId="10F68882" w14:textId="74C389DF" w:rsidR="00DF2690" w:rsidRPr="00745631" w:rsidRDefault="0037674C" w:rsidP="00DF2690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745631">
        <w:rPr>
          <w:rFonts w:eastAsia="Times New Roman"/>
          <w:sz w:val="24"/>
          <w:szCs w:val="24"/>
        </w:rPr>
        <w:t>F</w:t>
      </w:r>
      <w:r w:rsidR="00DF2690" w:rsidRPr="00745631">
        <w:rPr>
          <w:rFonts w:eastAsia="Times New Roman"/>
          <w:sz w:val="24"/>
          <w:szCs w:val="24"/>
        </w:rPr>
        <w:t xml:space="preserve">arming, </w:t>
      </w:r>
      <w:proofErr w:type="gramStart"/>
      <w:r w:rsidR="00DF2690" w:rsidRPr="00745631">
        <w:rPr>
          <w:rFonts w:eastAsia="Times New Roman"/>
          <w:sz w:val="24"/>
          <w:szCs w:val="24"/>
        </w:rPr>
        <w:t>gardening</w:t>
      </w:r>
      <w:proofErr w:type="gramEnd"/>
      <w:r w:rsidR="00DF2690" w:rsidRPr="00745631">
        <w:rPr>
          <w:rFonts w:eastAsia="Times New Roman"/>
          <w:sz w:val="24"/>
          <w:szCs w:val="24"/>
        </w:rPr>
        <w:t xml:space="preserve"> and agricultural work</w:t>
      </w:r>
    </w:p>
    <w:p w14:paraId="235866F6" w14:textId="2E8C428A" w:rsidR="0037674C" w:rsidRPr="00745631" w:rsidRDefault="00DF2690" w:rsidP="00DF2690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745631">
        <w:rPr>
          <w:rFonts w:eastAsia="Times New Roman"/>
          <w:sz w:val="24"/>
          <w:szCs w:val="24"/>
        </w:rPr>
        <w:t>Botanical and zoological</w:t>
      </w:r>
      <w:r w:rsidR="00FF4382" w:rsidRPr="00745631">
        <w:rPr>
          <w:rFonts w:eastAsia="Times New Roman"/>
          <w:sz w:val="24"/>
          <w:szCs w:val="24"/>
        </w:rPr>
        <w:t xml:space="preserve"> films, </w:t>
      </w:r>
      <w:proofErr w:type="gramStart"/>
      <w:r w:rsidR="000304A2" w:rsidRPr="00745631">
        <w:rPr>
          <w:rFonts w:eastAsia="Times New Roman"/>
          <w:sz w:val="24"/>
          <w:szCs w:val="24"/>
        </w:rPr>
        <w:t>photography</w:t>
      </w:r>
      <w:proofErr w:type="gramEnd"/>
      <w:r w:rsidRPr="00745631">
        <w:rPr>
          <w:rFonts w:eastAsia="Times New Roman"/>
          <w:sz w:val="24"/>
          <w:szCs w:val="24"/>
        </w:rPr>
        <w:t xml:space="preserve"> </w:t>
      </w:r>
      <w:r w:rsidR="000304A2" w:rsidRPr="00745631">
        <w:rPr>
          <w:rFonts w:eastAsia="Times New Roman"/>
          <w:sz w:val="24"/>
          <w:szCs w:val="24"/>
        </w:rPr>
        <w:t xml:space="preserve">and </w:t>
      </w:r>
      <w:r w:rsidRPr="00745631">
        <w:rPr>
          <w:rFonts w:eastAsia="Times New Roman"/>
          <w:sz w:val="24"/>
          <w:szCs w:val="24"/>
        </w:rPr>
        <w:t>illustration</w:t>
      </w:r>
    </w:p>
    <w:p w14:paraId="469381C7" w14:textId="5E770A85" w:rsidR="0037674C" w:rsidRDefault="0037674C" w:rsidP="0037674C">
      <w:pPr>
        <w:rPr>
          <w:rFonts w:eastAsia="Times New Roman"/>
        </w:rPr>
      </w:pPr>
    </w:p>
    <w:p w14:paraId="336312A4" w14:textId="77777777" w:rsidR="0037674C" w:rsidRPr="005800F2" w:rsidRDefault="0037674C" w:rsidP="0037674C">
      <w:pPr>
        <w:rPr>
          <w:rFonts w:cstheme="minorHAnsi"/>
          <w:sz w:val="24"/>
          <w:szCs w:val="24"/>
        </w:rPr>
      </w:pPr>
      <w:r w:rsidRPr="005800F2">
        <w:rPr>
          <w:rFonts w:cstheme="minorHAnsi"/>
          <w:sz w:val="24"/>
          <w:szCs w:val="24"/>
        </w:rPr>
        <w:t xml:space="preserve">Papers should be of not more than 20 minutes in length. Suggestions for presentations in film or other non-standard formats will be considered. </w:t>
      </w:r>
    </w:p>
    <w:p w14:paraId="09BD09E3" w14:textId="52D69E32" w:rsidR="00DF2690" w:rsidRPr="00704F30" w:rsidRDefault="0037674C" w:rsidP="0037674C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5800F2">
        <w:rPr>
          <w:rFonts w:cstheme="minorHAnsi"/>
          <w:sz w:val="24"/>
          <w:szCs w:val="24"/>
        </w:rPr>
        <w:t>Please send an abstract of up to 300 words</w:t>
      </w:r>
      <w:r w:rsidRPr="005800F2">
        <w:rPr>
          <w:rFonts w:cstheme="minorHAnsi"/>
          <w:color w:val="201F1E"/>
          <w:sz w:val="24"/>
          <w:szCs w:val="24"/>
          <w:shd w:val="clear" w:color="auto" w:fill="FFFFFF"/>
        </w:rPr>
        <w:t> 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to</w:t>
      </w:r>
      <w:r w:rsidR="00DD3B14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hyperlink r:id="rId6" w:history="1">
        <w:r w:rsidR="001F535A" w:rsidRPr="00D212D2">
          <w:rPr>
            <w:rStyle w:val="Hyperlink"/>
            <w:rFonts w:cstheme="minorHAnsi"/>
            <w:sz w:val="24"/>
            <w:szCs w:val="24"/>
            <w:shd w:val="clear" w:color="auto" w:fill="FFFFFF"/>
          </w:rPr>
          <w:t>katherineuna.holden@gmail.com</w:t>
        </w:r>
      </w:hyperlink>
      <w:r w:rsidR="001F535A">
        <w:rPr>
          <w:rFonts w:cstheme="minorHAnsi"/>
          <w:color w:val="201F1E"/>
          <w:sz w:val="24"/>
          <w:szCs w:val="24"/>
          <w:shd w:val="clear" w:color="auto" w:fill="FFFFFF"/>
        </w:rPr>
        <w:t xml:space="preserve"> by </w:t>
      </w:r>
      <w:r w:rsidR="00A21801">
        <w:rPr>
          <w:rFonts w:cstheme="minorHAnsi"/>
          <w:color w:val="201F1E"/>
          <w:sz w:val="24"/>
          <w:szCs w:val="24"/>
          <w:shd w:val="clear" w:color="auto" w:fill="FFFFFF"/>
        </w:rPr>
        <w:br/>
        <w:t xml:space="preserve">Friday </w:t>
      </w:r>
      <w:r w:rsidR="009F0CE2">
        <w:rPr>
          <w:rFonts w:cstheme="minorHAnsi"/>
          <w:color w:val="201F1E"/>
          <w:sz w:val="24"/>
          <w:szCs w:val="24"/>
          <w:shd w:val="clear" w:color="auto" w:fill="FFFFFF"/>
        </w:rPr>
        <w:t>May 26</w:t>
      </w:r>
      <w:r w:rsidR="009F0CE2" w:rsidRPr="00A723F3">
        <w:rPr>
          <w:rFonts w:cstheme="minorHAnsi"/>
          <w:color w:val="201F1E"/>
          <w:sz w:val="24"/>
          <w:szCs w:val="24"/>
          <w:shd w:val="clear" w:color="auto" w:fill="FFFFFF"/>
          <w:vertAlign w:val="superscript"/>
        </w:rPr>
        <w:t>th</w:t>
      </w:r>
      <w:r w:rsidR="00A723F3">
        <w:rPr>
          <w:rFonts w:cstheme="minorHAnsi"/>
          <w:color w:val="201F1E"/>
          <w:sz w:val="24"/>
          <w:szCs w:val="24"/>
          <w:shd w:val="clear" w:color="auto" w:fill="FFFFFF"/>
        </w:rPr>
        <w:t xml:space="preserve"> 2023.</w:t>
      </w:r>
      <w:r w:rsidR="00DF2690" w:rsidRPr="0037674C">
        <w:rPr>
          <w:rFonts w:eastAsia="Times New Roman"/>
        </w:rPr>
        <w:br/>
      </w:r>
    </w:p>
    <w:sectPr w:rsidR="00DF2690" w:rsidRPr="0070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0FA"/>
    <w:multiLevelType w:val="hybridMultilevel"/>
    <w:tmpl w:val="1548CCA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4EA7912"/>
    <w:multiLevelType w:val="hybridMultilevel"/>
    <w:tmpl w:val="E5CA3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A4E97"/>
    <w:multiLevelType w:val="hybridMultilevel"/>
    <w:tmpl w:val="CB26F9F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53D2706"/>
    <w:multiLevelType w:val="hybridMultilevel"/>
    <w:tmpl w:val="8BFCB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923E2"/>
    <w:multiLevelType w:val="hybridMultilevel"/>
    <w:tmpl w:val="BE7C4206"/>
    <w:lvl w:ilvl="0" w:tplc="2EF82CD0">
      <w:numFmt w:val="bullet"/>
      <w:lvlText w:val="-"/>
      <w:lvlJc w:val="left"/>
      <w:pPr>
        <w:ind w:left="77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AB20C15"/>
    <w:multiLevelType w:val="hybridMultilevel"/>
    <w:tmpl w:val="92A6606A"/>
    <w:lvl w:ilvl="0" w:tplc="2EF82C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936CA"/>
    <w:multiLevelType w:val="hybridMultilevel"/>
    <w:tmpl w:val="EDFA3DD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195966727">
    <w:abstractNumId w:val="5"/>
  </w:num>
  <w:num w:numId="2" w16cid:durableId="1576279844">
    <w:abstractNumId w:val="4"/>
  </w:num>
  <w:num w:numId="3" w16cid:durableId="691032352">
    <w:abstractNumId w:val="6"/>
  </w:num>
  <w:num w:numId="4" w16cid:durableId="220138002">
    <w:abstractNumId w:val="0"/>
  </w:num>
  <w:num w:numId="5" w16cid:durableId="881016317">
    <w:abstractNumId w:val="2"/>
  </w:num>
  <w:num w:numId="6" w16cid:durableId="854341500">
    <w:abstractNumId w:val="1"/>
  </w:num>
  <w:num w:numId="7" w16cid:durableId="776171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90"/>
    <w:rsid w:val="000304A2"/>
    <w:rsid w:val="001F535A"/>
    <w:rsid w:val="0037674C"/>
    <w:rsid w:val="00594788"/>
    <w:rsid w:val="005C3556"/>
    <w:rsid w:val="00603444"/>
    <w:rsid w:val="00704F30"/>
    <w:rsid w:val="00745631"/>
    <w:rsid w:val="008651B7"/>
    <w:rsid w:val="008E0C8E"/>
    <w:rsid w:val="00995851"/>
    <w:rsid w:val="009F0CE2"/>
    <w:rsid w:val="00A21801"/>
    <w:rsid w:val="00A45323"/>
    <w:rsid w:val="00A723F3"/>
    <w:rsid w:val="00D110DC"/>
    <w:rsid w:val="00DD3B14"/>
    <w:rsid w:val="00DF2690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071F"/>
  <w15:chartTrackingRefBased/>
  <w15:docId w15:val="{D0283072-EF0E-489B-88BC-91FEE98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erineuna.holden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Holden</dc:creator>
  <cp:keywords/>
  <dc:description/>
  <cp:lastModifiedBy>Katherine Holden</cp:lastModifiedBy>
  <cp:revision>2</cp:revision>
  <dcterms:created xsi:type="dcterms:W3CDTF">2023-02-08T08:42:00Z</dcterms:created>
  <dcterms:modified xsi:type="dcterms:W3CDTF">2023-02-08T08:42:00Z</dcterms:modified>
</cp:coreProperties>
</file>